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777777" w:rsidR="0097613F" w:rsidRP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FDC7CAE" w14:textId="1AF5F7C5" w:rsidR="0097613F" w:rsidRPr="00BB023A" w:rsidRDefault="0097613F" w:rsidP="00BB023A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08CAA221" w14:textId="5FA3E8CD" w:rsidR="000E3D98" w:rsidRPr="000E3D98" w:rsidRDefault="000E3D98" w:rsidP="000E3D9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b/>
        </w:rPr>
      </w:pPr>
      <w:r w:rsidRPr="000E3D98">
        <w:rPr>
          <w:rFonts w:ascii="Verdana" w:hAnsi="Verdana" w:cs="Verdana"/>
          <w:b/>
          <w:sz w:val="20"/>
          <w:szCs w:val="20"/>
        </w:rPr>
        <w:t>Remont</w:t>
      </w:r>
      <w:r w:rsidRPr="000E3D98">
        <w:rPr>
          <w:rFonts w:ascii="Verdana" w:hAnsi="Verdana" w:cs="Verdana"/>
          <w:b/>
          <w:sz w:val="20"/>
          <w:szCs w:val="20"/>
        </w:rPr>
        <w:t xml:space="preserve"> obiektów na terenie Obwodu Drogowego w Siemkowicach, 98-354 Siemkowice  ul. Dziegieciów 40  z podziałem na 7</w:t>
      </w:r>
      <w:r>
        <w:rPr>
          <w:rFonts w:ascii="Verdana" w:hAnsi="Verdana" w:cs="Verdana"/>
          <w:b/>
          <w:sz w:val="20"/>
          <w:szCs w:val="20"/>
        </w:rPr>
        <w:t xml:space="preserve"> części</w:t>
      </w:r>
      <w:bookmarkStart w:id="0" w:name="_GoBack"/>
      <w:bookmarkEnd w:id="0"/>
      <w:r w:rsidRPr="000E3D98">
        <w:rPr>
          <w:b/>
        </w:rPr>
        <w:t>:</w:t>
      </w:r>
    </w:p>
    <w:p w14:paraId="60BA824F" w14:textId="77777777" w:rsidR="000E3D98" w:rsidRPr="000E3D98" w:rsidRDefault="000E3D98" w:rsidP="000E3D98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0E3D98">
        <w:rPr>
          <w:rFonts w:ascii="Verdana" w:hAnsi="Verdana"/>
          <w:b/>
          <w:color w:val="000000" w:themeColor="text1"/>
          <w:sz w:val="20"/>
          <w:szCs w:val="20"/>
        </w:rPr>
        <w:t>Część 1:  Wymiana paneli podłogowych na piętrze budynku administracyjno</w:t>
      </w:r>
      <w:r w:rsidRPr="000E3D98">
        <w:rPr>
          <w:rFonts w:ascii="Verdana" w:hAnsi="Verdana"/>
          <w:b/>
          <w:color w:val="000000" w:themeColor="text1"/>
          <w:sz w:val="20"/>
          <w:szCs w:val="20"/>
        </w:rPr>
        <w:noBreakHyphen/>
        <w:t>biurowego</w:t>
      </w:r>
    </w:p>
    <w:p w14:paraId="6E2604FC" w14:textId="77777777" w:rsidR="000E3D98" w:rsidRPr="000E3D98" w:rsidRDefault="000E3D98" w:rsidP="000E3D98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0E3D98">
        <w:rPr>
          <w:rFonts w:ascii="Verdana" w:hAnsi="Verdana"/>
          <w:b/>
          <w:color w:val="000000" w:themeColor="text1"/>
          <w:sz w:val="20"/>
          <w:szCs w:val="20"/>
        </w:rPr>
        <w:t>Część 2:  Remont wnęk okiennych, montaż rolet w budynku Obwodu Drogowego</w:t>
      </w:r>
    </w:p>
    <w:p w14:paraId="439A3427" w14:textId="77777777" w:rsidR="000E3D98" w:rsidRPr="000E3D98" w:rsidRDefault="000E3D98" w:rsidP="000E3D9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D98">
        <w:rPr>
          <w:rFonts w:ascii="Verdana" w:hAnsi="Verdana"/>
          <w:b/>
          <w:bCs/>
          <w:color w:val="000000" w:themeColor="text1"/>
          <w:sz w:val="20"/>
          <w:szCs w:val="20"/>
        </w:rPr>
        <w:t>Część 3:  Remont ogrodzenia -malowanie bram wjazdowych przednich wraz z furtką</w:t>
      </w:r>
    </w:p>
    <w:p w14:paraId="0DCF98B5" w14:textId="77777777" w:rsidR="000E3D98" w:rsidRPr="000E3D98" w:rsidRDefault="000E3D98" w:rsidP="000E3D9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D98">
        <w:rPr>
          <w:rFonts w:ascii="Verdana" w:hAnsi="Verdana"/>
          <w:b/>
          <w:bCs/>
          <w:color w:val="000000" w:themeColor="text1"/>
          <w:sz w:val="20"/>
          <w:szCs w:val="20"/>
        </w:rPr>
        <w:t>Część 4:  Remont ścian magazynu soli -wymiana odkształconych desek oraz malowanie impregnatem betonowych i drewnianych ścian obiektu</w:t>
      </w:r>
    </w:p>
    <w:p w14:paraId="702217BD" w14:textId="77777777" w:rsidR="000E3D98" w:rsidRPr="000E3D98" w:rsidRDefault="000E3D98" w:rsidP="000E3D9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D98">
        <w:rPr>
          <w:rFonts w:ascii="Verdana" w:hAnsi="Verdana"/>
          <w:b/>
          <w:bCs/>
          <w:color w:val="000000" w:themeColor="text1"/>
          <w:sz w:val="20"/>
          <w:szCs w:val="20"/>
        </w:rPr>
        <w:t>Część 5: Przełożenie rozdzielnicy elektrycznej w magazynie soli na zewnątrz obiektu</w:t>
      </w:r>
    </w:p>
    <w:p w14:paraId="66F5B282" w14:textId="77777777" w:rsidR="000E3D98" w:rsidRPr="000E3D98" w:rsidRDefault="000E3D98" w:rsidP="000E3D9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D9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Część 6:  Wymiana prowadnic do bram wjazdowych w magazynie soli </w:t>
      </w:r>
    </w:p>
    <w:p w14:paraId="7ACE0103" w14:textId="77777777" w:rsidR="000E3D98" w:rsidRPr="000E3D98" w:rsidRDefault="000E3D98" w:rsidP="000E3D98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D98">
        <w:rPr>
          <w:rFonts w:ascii="Verdana" w:hAnsi="Verdana"/>
          <w:b/>
          <w:bCs/>
          <w:color w:val="000000" w:themeColor="text1"/>
          <w:sz w:val="20"/>
          <w:szCs w:val="20"/>
        </w:rPr>
        <w:t>Część 7:  Wymiana okien w budynku warsztatowym (wiata magazynowa)</w:t>
      </w:r>
    </w:p>
    <w:p w14:paraId="0946B290" w14:textId="77777777" w:rsidR="00CF373F" w:rsidRPr="00BB023A" w:rsidRDefault="00CF373F" w:rsidP="00BB023A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0B0450F5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59583A4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0DCFD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1CEFA2B0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 każdej części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0E0A10CD" w14:textId="681B5F4E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kosztorysu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333349F6" w14:textId="041AF55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bardzo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niską cenę w stosunku do przedmiotu zamówienia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a Wykonawca nie złoży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dostatecznych wyjaśnień potwierdzających, że cena oferty zapewnia realizację zamówienia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7891F87E" w:rsidR="0051035B" w:rsidRPr="00BB023A" w:rsidRDefault="0051035B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77777777" w:rsidR="0051035B" w:rsidRPr="00BB023A" w:rsidRDefault="0051035B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30AD544" w14:textId="2DA0497A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193BEBDE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5.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ykonania przedmiotu zamówienia,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13549E55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5C9EF8B1" w14:textId="7600FDAE" w:rsidR="00632AFD" w:rsidRPr="00BB023A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8F06D5" w:rsidRPr="00BB023A">
        <w:rPr>
          <w:rFonts w:ascii="Verdana" w:hAnsi="Verdana"/>
          <w:sz w:val="20"/>
          <w:szCs w:val="20"/>
        </w:rPr>
        <w:t>kosztorysie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59B78CD2" w14:textId="12698CA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8.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6651E70D" w:rsidR="00632AFD" w:rsidRPr="00BB023A" w:rsidRDefault="008F06D5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9.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6FB148D8" w14:textId="0D1CB747" w:rsidR="000370D6" w:rsidRPr="00BB023A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>Sporządziła: Ewa Wrześ</w:t>
      </w:r>
      <w:r w:rsidR="000370D6" w:rsidRPr="00BB023A">
        <w:rPr>
          <w:rFonts w:ascii="Verdana" w:hAnsi="Verdana"/>
          <w:sz w:val="20"/>
          <w:szCs w:val="20"/>
        </w:rPr>
        <w:t>niewska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AE810" w14:textId="77777777" w:rsidR="003E6F9A" w:rsidRDefault="003E6F9A" w:rsidP="00DD0043">
      <w:pPr>
        <w:spacing w:after="0" w:line="240" w:lineRule="auto"/>
      </w:pPr>
      <w:r>
        <w:separator/>
      </w:r>
    </w:p>
  </w:endnote>
  <w:endnote w:type="continuationSeparator" w:id="0">
    <w:p w14:paraId="1479036A" w14:textId="77777777" w:rsidR="003E6F9A" w:rsidRDefault="003E6F9A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0DF4F" w14:textId="77777777" w:rsidR="003E6F9A" w:rsidRDefault="003E6F9A" w:rsidP="00DD0043">
      <w:pPr>
        <w:spacing w:after="0" w:line="240" w:lineRule="auto"/>
      </w:pPr>
      <w:r>
        <w:separator/>
      </w:r>
    </w:p>
  </w:footnote>
  <w:footnote w:type="continuationSeparator" w:id="0">
    <w:p w14:paraId="0ED6F5BD" w14:textId="77777777" w:rsidR="003E6F9A" w:rsidRDefault="003E6F9A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CF8"/>
    <w:rsid w:val="000370D6"/>
    <w:rsid w:val="0004531F"/>
    <w:rsid w:val="00070508"/>
    <w:rsid w:val="000B57C8"/>
    <w:rsid w:val="000E3D98"/>
    <w:rsid w:val="001A3281"/>
    <w:rsid w:val="003E6F9A"/>
    <w:rsid w:val="0051035B"/>
    <w:rsid w:val="00533CF7"/>
    <w:rsid w:val="005E7FAD"/>
    <w:rsid w:val="00632AFD"/>
    <w:rsid w:val="00734E5F"/>
    <w:rsid w:val="007F3914"/>
    <w:rsid w:val="008D18EF"/>
    <w:rsid w:val="008F06D5"/>
    <w:rsid w:val="0097613F"/>
    <w:rsid w:val="009C68F4"/>
    <w:rsid w:val="009D383A"/>
    <w:rsid w:val="00A849C8"/>
    <w:rsid w:val="00BB023A"/>
    <w:rsid w:val="00C6330A"/>
    <w:rsid w:val="00CD72BF"/>
    <w:rsid w:val="00CF373F"/>
    <w:rsid w:val="00DD0043"/>
    <w:rsid w:val="00EE4CF8"/>
    <w:rsid w:val="00F46E07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Wrześniewska Ewa</cp:lastModifiedBy>
  <cp:revision>22</cp:revision>
  <cp:lastPrinted>2021-05-10T10:54:00Z</cp:lastPrinted>
  <dcterms:created xsi:type="dcterms:W3CDTF">2021-01-27T08:00:00Z</dcterms:created>
  <dcterms:modified xsi:type="dcterms:W3CDTF">2023-05-31T10:45:00Z</dcterms:modified>
</cp:coreProperties>
</file>